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6D582B" w:rsidRDefault="00E93AEA" w:rsidP="007C28A3">
      <w:pPr>
        <w:ind w:firstLine="720"/>
        <w:jc w:val="both"/>
        <w:rPr>
          <w:rFonts w:ascii="Times New Roman" w:hAnsi="Times New Roman"/>
          <w:b/>
          <w:sz w:val="28"/>
          <w:szCs w:val="28"/>
          <w:lang w:val="en-US"/>
        </w:rPr>
      </w:pPr>
    </w:p>
    <w:p w14:paraId="7D753953" w14:textId="77777777" w:rsidR="00E93AEA" w:rsidRDefault="00E93AEA" w:rsidP="00FE6925">
      <w:pPr>
        <w:pStyle w:val="Heading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BodyTextIndent2"/>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BodyTextIndent2"/>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предоставление предквалификационной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BodyTextIndent2"/>
        <w:ind w:left="0" w:firstLine="720"/>
        <w:jc w:val="both"/>
        <w:rPr>
          <w:rFonts w:ascii="Times New Roman" w:hAnsi="Times New Roman"/>
          <w:sz w:val="28"/>
          <w:szCs w:val="28"/>
        </w:rPr>
      </w:pPr>
    </w:p>
    <w:p w14:paraId="7D753959" w14:textId="77777777" w:rsidR="0054646D" w:rsidRPr="0054646D" w:rsidRDefault="0054646D" w:rsidP="0054646D">
      <w:pPr>
        <w:pStyle w:val="ListParagraph"/>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BodyTextIndent2"/>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BodyTextIndent2"/>
        <w:jc w:val="both"/>
        <w:rPr>
          <w:rFonts w:ascii="Times New Roman" w:hAnsi="Times New Roman"/>
          <w:sz w:val="28"/>
          <w:szCs w:val="28"/>
        </w:rPr>
      </w:pPr>
    </w:p>
    <w:p w14:paraId="7D75395C" w14:textId="77777777" w:rsidR="00F250F6" w:rsidRDefault="001970BB" w:rsidP="001970BB">
      <w:pPr>
        <w:pStyle w:val="BodyTextIndent2"/>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Hyperlink"/>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BodyTextIndent2"/>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BodyTextIndent2"/>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BodyTextIndent2"/>
        <w:ind w:left="0" w:firstLine="720"/>
        <w:jc w:val="both"/>
        <w:rPr>
          <w:rFonts w:ascii="Times New Roman" w:hAnsi="Times New Roman"/>
          <w:sz w:val="28"/>
          <w:szCs w:val="28"/>
        </w:rPr>
      </w:pPr>
      <w:r w:rsidRPr="00762DF3">
        <w:rPr>
          <w:rFonts w:ascii="Times New Roman" w:hAnsi="Times New Roman"/>
          <w:sz w:val="28"/>
          <w:szCs w:val="28"/>
        </w:rPr>
        <w:t>В случае, если одноэтапный тендер проводится без предварительной авторизации, вся необходимая информация и документы для подготовки предквалификационной заявки и тендерного предложения размещаются в Извещении.</w:t>
      </w:r>
    </w:p>
    <w:p w14:paraId="7D753960" w14:textId="77777777" w:rsidR="0054646D" w:rsidRDefault="0054646D" w:rsidP="00762DF3">
      <w:pPr>
        <w:pStyle w:val="BodyTextIndent2"/>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BodyTextIndent2"/>
        <w:ind w:left="0" w:firstLine="720"/>
        <w:jc w:val="both"/>
        <w:rPr>
          <w:rFonts w:ascii="Times New Roman" w:hAnsi="Times New Roman"/>
          <w:sz w:val="28"/>
          <w:szCs w:val="28"/>
        </w:rPr>
      </w:pPr>
    </w:p>
    <w:p w14:paraId="7D753963" w14:textId="77777777" w:rsidR="00182AA7" w:rsidRDefault="00182AA7" w:rsidP="00182AA7">
      <w:pPr>
        <w:pStyle w:val="BodyTextIndent2"/>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тии в тендере, должны подготовить и направить комплект документов, включающий в себя предквалификационную заявку и пакет с тендерным предложением.</w:t>
      </w:r>
    </w:p>
    <w:p w14:paraId="693C19DB" w14:textId="3B050210" w:rsidR="00A11CA5" w:rsidRPr="00393BF0" w:rsidRDefault="001970BB" w:rsidP="00393BF0">
      <w:pPr>
        <w:pStyle w:val="BodyTextIndent2"/>
        <w:ind w:left="0" w:firstLine="720"/>
        <w:jc w:val="both"/>
      </w:pPr>
      <w:r w:rsidRPr="00A11CA5">
        <w:rPr>
          <w:rFonts w:ascii="Times New Roman" w:hAnsi="Times New Roman"/>
          <w:b/>
          <w:sz w:val="28"/>
          <w:szCs w:val="28"/>
          <w:u w:val="single"/>
        </w:rPr>
        <w:lastRenderedPageBreak/>
        <w:t>Пакет с предквалификационной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лектронная копия пакета с предквалификационной заявкой должна быть направлена на электронные адреса контактного лица в КТК (</w:t>
      </w:r>
      <w:hyperlink r:id="rId12" w:history="1">
        <w:r w:rsidR="00393BF0" w:rsidRPr="00393BF0">
          <w:rPr>
            <w:rStyle w:val="Hyperlink"/>
            <w:rFonts w:ascii="Times New Roman" w:hAnsi="Times New Roman"/>
            <w:sz w:val="28"/>
            <w:szCs w:val="28"/>
          </w:rPr>
          <w:t>Vitaliy.Lysakov@cpcpipe.ru</w:t>
        </w:r>
      </w:hyperlink>
      <w:r w:rsidR="00393BF0" w:rsidRPr="00393BF0">
        <w:rPr>
          <w:rStyle w:val="Hyperlink"/>
          <w:rFonts w:ascii="Times New Roman" w:hAnsi="Times New Roman"/>
          <w:sz w:val="28"/>
          <w:szCs w:val="28"/>
        </w:rPr>
        <w:t>,</w:t>
      </w:r>
      <w:r w:rsidR="00393BF0">
        <w:rPr>
          <w:rStyle w:val="Hyperlink"/>
          <w:rFonts w:ascii="Times New Roman" w:hAnsi="Times New Roman"/>
          <w:sz w:val="28"/>
          <w:szCs w:val="28"/>
        </w:rPr>
        <w:t xml:space="preserve"> </w:t>
      </w:r>
      <w:hyperlink r:id="rId13" w:history="1">
        <w:r w:rsidR="00393BF0" w:rsidRPr="00393BF0">
          <w:rPr>
            <w:rStyle w:val="Hyperlink"/>
            <w:rFonts w:ascii="Times New Roman" w:hAnsi="Times New Roman"/>
            <w:sz w:val="28"/>
            <w:szCs w:val="28"/>
          </w:rPr>
          <w:t>Kristina.Levchenko@cpcpipe.ru</w:t>
        </w:r>
      </w:hyperlink>
      <w:r w:rsidR="00DF5DAC" w:rsidRPr="00DF5DAC">
        <w:rPr>
          <w:rFonts w:ascii="Times New Roman" w:hAnsi="Times New Roman"/>
          <w:sz w:val="28"/>
          <w:szCs w:val="28"/>
        </w:rPr>
        <w:t>)</w:t>
      </w:r>
      <w:r w:rsidR="00DF5DAC" w:rsidRPr="00A11CA5">
        <w:rPr>
          <w:rFonts w:ascii="Times New Roman" w:hAnsi="Times New Roman"/>
          <w:sz w:val="28"/>
          <w:szCs w:val="28"/>
        </w:rPr>
        <w:t>,</w:t>
      </w:r>
      <w:r w:rsidR="00DF5DAC" w:rsidRPr="00DF5DAC">
        <w:rPr>
          <w:rFonts w:ascii="Times New Roman" w:hAnsi="Times New Roman"/>
          <w:sz w:val="28"/>
          <w:szCs w:val="28"/>
        </w:rPr>
        <w:t xml:space="preserve"> </w:t>
      </w:r>
      <w:r w:rsidR="00A11CA5" w:rsidRPr="00A11CA5">
        <w:rPr>
          <w:rFonts w:ascii="Times New Roman" w:hAnsi="Times New Roman"/>
          <w:sz w:val="28"/>
          <w:szCs w:val="28"/>
        </w:rPr>
        <w:t xml:space="preserve">указанного в Извещении и Секретаря Тендерного совета: </w:t>
      </w:r>
      <w:hyperlink r:id="rId14" w:history="1">
        <w:r w:rsidR="00DF5DAC" w:rsidRPr="008574E4">
          <w:rPr>
            <w:rStyle w:val="Hyperlink"/>
            <w:rFonts w:ascii="Times New Roman" w:hAnsi="Times New Roman"/>
            <w:sz w:val="28"/>
            <w:szCs w:val="28"/>
          </w:rPr>
          <w:t>Secretary.CPCTenderBoard@cpcpipe.ru</w:t>
        </w:r>
      </w:hyperlink>
      <w:r w:rsidR="00DF5DAC" w:rsidRPr="00DF5DAC">
        <w:rPr>
          <w:rFonts w:ascii="Times New Roman" w:hAnsi="Times New Roman"/>
          <w:sz w:val="28"/>
          <w:szCs w:val="28"/>
        </w:rPr>
        <w:t xml:space="preserve"> (</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Microsoft Office RAR (в виде исключения допускается формат ZIP). </w:t>
      </w:r>
    </w:p>
    <w:p w14:paraId="47616BA2" w14:textId="77777777" w:rsid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 закупки_Краткое наименование организации_часть_1.rar»</w:t>
      </w:r>
    </w:p>
    <w:p w14:paraId="6267EA9F" w14:textId="77777777" w:rsid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144FE2DD" w:rsidR="00A11CA5" w:rsidRPr="00A11CA5" w:rsidRDefault="005015B9" w:rsidP="00A11CA5">
      <w:pPr>
        <w:pStyle w:val="BodyTextIndent2"/>
        <w:ind w:left="0" w:firstLine="720"/>
        <w:jc w:val="both"/>
        <w:rPr>
          <w:rFonts w:ascii="Times New Roman" w:hAnsi="Times New Roman"/>
          <w:sz w:val="28"/>
          <w:szCs w:val="28"/>
        </w:rPr>
      </w:pPr>
      <w:r>
        <w:rPr>
          <w:rFonts w:ascii="Times New Roman" w:hAnsi="Times New Roman"/>
          <w:sz w:val="28"/>
          <w:szCs w:val="28"/>
        </w:rPr>
        <w:t xml:space="preserve"> «4229</w:t>
      </w:r>
      <w:r w:rsidR="006D582B">
        <w:rPr>
          <w:rFonts w:ascii="Times New Roman" w:hAnsi="Times New Roman"/>
          <w:sz w:val="28"/>
          <w:szCs w:val="28"/>
        </w:rPr>
        <w:t>-</w:t>
      </w:r>
      <w:r w:rsidR="006D582B">
        <w:rPr>
          <w:rFonts w:ascii="Times New Roman" w:hAnsi="Times New Roman"/>
          <w:sz w:val="28"/>
          <w:szCs w:val="28"/>
          <w:lang w:val="en-US"/>
        </w:rPr>
        <w:t>P</w:t>
      </w:r>
      <w:r w:rsidR="00A11CA5" w:rsidRPr="00A11CA5">
        <w:rPr>
          <w:rFonts w:ascii="Times New Roman" w:hAnsi="Times New Roman"/>
          <w:sz w:val="28"/>
          <w:szCs w:val="28"/>
        </w:rPr>
        <w:t xml:space="preserve">D_КТК-Бухгалтерский_баланс_часть_1.rar», который при разархивировании содержит следующие файлы: </w:t>
      </w:r>
    </w:p>
    <w:p w14:paraId="350398A0" w14:textId="24853CFF" w:rsidR="00A11CA5" w:rsidRP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w:t>
      </w:r>
      <w:r w:rsidR="005015B9">
        <w:rPr>
          <w:rFonts w:ascii="Times New Roman" w:hAnsi="Times New Roman"/>
          <w:sz w:val="28"/>
          <w:szCs w:val="28"/>
        </w:rPr>
        <w:t>4229</w:t>
      </w:r>
      <w:r w:rsidR="006D582B">
        <w:rPr>
          <w:rFonts w:ascii="Times New Roman" w:hAnsi="Times New Roman"/>
          <w:sz w:val="28"/>
          <w:szCs w:val="28"/>
        </w:rPr>
        <w:t>-</w:t>
      </w:r>
      <w:r w:rsidR="006D582B">
        <w:rPr>
          <w:rFonts w:ascii="Times New Roman" w:hAnsi="Times New Roman"/>
          <w:sz w:val="28"/>
          <w:szCs w:val="28"/>
          <w:lang w:val="en-US"/>
        </w:rPr>
        <w:t>P</w:t>
      </w:r>
      <w:r w:rsidR="006D582B" w:rsidRPr="00A11CA5">
        <w:rPr>
          <w:rFonts w:ascii="Times New Roman" w:hAnsi="Times New Roman"/>
          <w:sz w:val="28"/>
          <w:szCs w:val="28"/>
        </w:rPr>
        <w:t xml:space="preserve">D </w:t>
      </w:r>
      <w:r w:rsidRPr="00A11CA5">
        <w:rPr>
          <w:rFonts w:ascii="Times New Roman" w:hAnsi="Times New Roman"/>
          <w:sz w:val="28"/>
          <w:szCs w:val="28"/>
        </w:rPr>
        <w:t>_КТК-Р _Бухгалтерский баланс_2012_часть_1.pdf»,</w:t>
      </w:r>
    </w:p>
    <w:p w14:paraId="7427F0BC" w14:textId="7D095665" w:rsid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w:t>
      </w:r>
      <w:r w:rsidR="005015B9">
        <w:rPr>
          <w:rFonts w:ascii="Times New Roman" w:hAnsi="Times New Roman"/>
          <w:sz w:val="28"/>
          <w:szCs w:val="28"/>
        </w:rPr>
        <w:t>4229</w:t>
      </w:r>
      <w:r w:rsidR="006D582B">
        <w:rPr>
          <w:rFonts w:ascii="Times New Roman" w:hAnsi="Times New Roman"/>
          <w:sz w:val="28"/>
          <w:szCs w:val="28"/>
        </w:rPr>
        <w:t>-</w:t>
      </w:r>
      <w:r w:rsidR="006D582B">
        <w:rPr>
          <w:rFonts w:ascii="Times New Roman" w:hAnsi="Times New Roman"/>
          <w:sz w:val="28"/>
          <w:szCs w:val="28"/>
          <w:lang w:val="en-US"/>
        </w:rPr>
        <w:t>P</w:t>
      </w:r>
      <w:r w:rsidR="006D582B" w:rsidRPr="00A11CA5">
        <w:rPr>
          <w:rFonts w:ascii="Times New Roman" w:hAnsi="Times New Roman"/>
          <w:sz w:val="28"/>
          <w:szCs w:val="28"/>
        </w:rPr>
        <w:t xml:space="preserve">D </w:t>
      </w:r>
      <w:r w:rsidRPr="00A11CA5">
        <w:rPr>
          <w:rFonts w:ascii="Times New Roman" w:hAnsi="Times New Roman"/>
          <w:sz w:val="28"/>
          <w:szCs w:val="28"/>
        </w:rPr>
        <w:t>_КТК-Р _Бухгалтерский баланс_2012_часть_2.pdf»</w:t>
      </w:r>
    </w:p>
    <w:p w14:paraId="67432B21" w14:textId="42E8FCCB" w:rsidR="00A11CA5" w:rsidRDefault="00A11CA5" w:rsidP="00A11CA5">
      <w:pPr>
        <w:pStyle w:val="BodyTextIndent2"/>
        <w:ind w:left="0" w:firstLine="720"/>
        <w:jc w:val="both"/>
        <w:rPr>
          <w:rFonts w:ascii="Times New Roman" w:hAnsi="Times New Roman"/>
          <w:sz w:val="28"/>
          <w:szCs w:val="28"/>
        </w:rPr>
      </w:pPr>
    </w:p>
    <w:p w14:paraId="7D753964" w14:textId="4953FF70" w:rsidR="002B4ED4" w:rsidRDefault="002B4ED4" w:rsidP="00A11CA5">
      <w:pPr>
        <w:pStyle w:val="BodyTextIndent2"/>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6D25F417" w:rsidR="00182AA7" w:rsidRDefault="006D521F" w:rsidP="001970BB">
      <w:pPr>
        <w:pStyle w:val="BodyTextIndent2"/>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и 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r w:rsidR="00F97B62">
        <w:rPr>
          <w:rFonts w:ascii="Times New Roman" w:hAnsi="Times New Roman"/>
          <w:sz w:val="28"/>
          <w:szCs w:val="28"/>
        </w:rPr>
        <w:t>Тендерное предложение</w:t>
      </w:r>
      <w:r w:rsidR="00A11CA5">
        <w:rPr>
          <w:rFonts w:ascii="Times New Roman" w:hAnsi="Times New Roman"/>
          <w:sz w:val="28"/>
          <w:szCs w:val="28"/>
        </w:rPr>
        <w:t xml:space="preserve"> № ХХ-</w:t>
      </w:r>
      <w:r w:rsidR="00B56B20">
        <w:rPr>
          <w:rFonts w:ascii="Times New Roman" w:hAnsi="Times New Roman"/>
          <w:sz w:val="28"/>
          <w:szCs w:val="28"/>
          <w:lang w:val="en-US"/>
        </w:rPr>
        <w:t>P</w:t>
      </w:r>
      <w:r w:rsidR="00A11CA5">
        <w:rPr>
          <w:rFonts w:ascii="Times New Roman" w:hAnsi="Times New Roman"/>
          <w:sz w:val="28"/>
          <w:szCs w:val="28"/>
          <w:lang w:val="en-US"/>
        </w:rPr>
        <w:t>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79FDEA6E" w:rsidR="00F250F6" w:rsidRDefault="006D521F" w:rsidP="001970BB">
      <w:pPr>
        <w:pStyle w:val="BodyTextIndent2"/>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 xml:space="preserve">по </w:t>
      </w:r>
      <w:r w:rsidR="00F250F6" w:rsidRPr="00B260DC">
        <w:rPr>
          <w:rFonts w:ascii="Times New Roman" w:hAnsi="Times New Roman"/>
          <w:sz w:val="28"/>
          <w:szCs w:val="28"/>
        </w:rPr>
        <w:t xml:space="preserve">адресу: </w:t>
      </w:r>
      <w:r w:rsidR="00B260DC" w:rsidRPr="00B260DC">
        <w:rPr>
          <w:rFonts w:ascii="Times New Roman" w:hAnsi="Times New Roman"/>
          <w:sz w:val="28"/>
          <w:szCs w:val="28"/>
        </w:rPr>
        <w:t>115093 г. Москва, ул. Павловская, д. 7, стр. 1, Бизнес Центр «Павловский», 1-й этаж, АО «КТК-К</w:t>
      </w:r>
      <w:r w:rsidR="00F97B62" w:rsidRPr="00B260DC">
        <w:rPr>
          <w:rFonts w:ascii="Times New Roman" w:hAnsi="Times New Roman"/>
          <w:sz w:val="28"/>
          <w:szCs w:val="28"/>
        </w:rPr>
        <w:t>»</w:t>
      </w:r>
      <w:r w:rsidR="00E1375B" w:rsidRPr="00B260DC">
        <w:rPr>
          <w:rFonts w:ascii="Times New Roman" w:hAnsi="Times New Roman"/>
          <w:sz w:val="28"/>
          <w:szCs w:val="28"/>
        </w:rPr>
        <w:t>, Секретарю</w:t>
      </w:r>
      <w:r w:rsidR="00E1375B" w:rsidRPr="00797B26">
        <w:rPr>
          <w:rFonts w:ascii="Times New Roman" w:hAnsi="Times New Roman"/>
          <w:sz w:val="28"/>
          <w:szCs w:val="28"/>
        </w:rPr>
        <w:t xml:space="preserve">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BodyTextIndent2"/>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BodyTextIndent2"/>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BodyTextIndent2"/>
        <w:ind w:left="0" w:firstLine="720"/>
        <w:jc w:val="both"/>
        <w:rPr>
          <w:rFonts w:ascii="Times New Roman" w:hAnsi="Times New Roman"/>
          <w:sz w:val="28"/>
          <w:szCs w:val="28"/>
        </w:rPr>
      </w:pPr>
    </w:p>
    <w:p w14:paraId="7D75396C" w14:textId="77777777" w:rsidR="00E67D01" w:rsidRDefault="00182AA7" w:rsidP="001970BB">
      <w:pPr>
        <w:pStyle w:val="BodyTextIndent2"/>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r w:rsidRPr="00182AA7">
        <w:rPr>
          <w:rFonts w:ascii="Times New Roman" w:hAnsi="Times New Roman"/>
          <w:sz w:val="28"/>
          <w:szCs w:val="28"/>
        </w:rPr>
        <w:t>предвкалификаци</w:t>
      </w:r>
      <w:r w:rsidR="00E67D01">
        <w:rPr>
          <w:rFonts w:ascii="Times New Roman" w:hAnsi="Times New Roman"/>
          <w:sz w:val="28"/>
          <w:szCs w:val="28"/>
        </w:rPr>
        <w:t xml:space="preserve">онными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BodyTextIndent2"/>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r w:rsidR="00182AA7" w:rsidRPr="00182AA7">
        <w:rPr>
          <w:rFonts w:ascii="Times New Roman" w:hAnsi="Times New Roman"/>
          <w:sz w:val="28"/>
          <w:szCs w:val="28"/>
        </w:rPr>
        <w:t>предквалификационн</w:t>
      </w:r>
      <w:r w:rsidR="003724C6">
        <w:rPr>
          <w:rFonts w:ascii="Times New Roman" w:hAnsi="Times New Roman"/>
          <w:sz w:val="28"/>
          <w:szCs w:val="28"/>
        </w:rPr>
        <w:t>ых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BodyTextIndent2"/>
        <w:ind w:left="0" w:firstLine="720"/>
        <w:jc w:val="both"/>
        <w:rPr>
          <w:rFonts w:ascii="Times New Roman" w:hAnsi="Times New Roman"/>
          <w:sz w:val="28"/>
          <w:szCs w:val="28"/>
        </w:rPr>
      </w:pPr>
      <w:r w:rsidRPr="00182AA7">
        <w:rPr>
          <w:rFonts w:ascii="Times New Roman" w:hAnsi="Times New Roman"/>
          <w:sz w:val="28"/>
          <w:szCs w:val="28"/>
        </w:rPr>
        <w:lastRenderedPageBreak/>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BodyTextIndent2"/>
        <w:ind w:left="0" w:firstLine="720"/>
        <w:jc w:val="both"/>
        <w:rPr>
          <w:rFonts w:ascii="Times New Roman" w:hAnsi="Times New Roman"/>
          <w:sz w:val="28"/>
          <w:szCs w:val="28"/>
        </w:rPr>
      </w:pPr>
      <w:r w:rsidRPr="00182AA7">
        <w:rPr>
          <w:rFonts w:ascii="Times New Roman" w:hAnsi="Times New Roman"/>
          <w:sz w:val="28"/>
          <w:szCs w:val="28"/>
        </w:rPr>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BodyTextIndent2"/>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Heading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a prequalification application and bid are submitted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BodyTextIndent2"/>
        <w:ind w:left="0" w:firstLine="720"/>
        <w:jc w:val="both"/>
        <w:rPr>
          <w:rFonts w:ascii="Times New Roman" w:hAnsi="Times New Roman"/>
          <w:sz w:val="28"/>
          <w:szCs w:val="28"/>
          <w:lang w:val="en-US"/>
        </w:rPr>
      </w:pPr>
    </w:p>
    <w:p w14:paraId="7D75397A" w14:textId="08CC67FD" w:rsidR="00CB5B5B" w:rsidRPr="0054646D" w:rsidRDefault="00CB5B5B" w:rsidP="00C86D22">
      <w:pPr>
        <w:pStyle w:val="ListParagraph"/>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A single-stage tender may be conducted with or without preauthorization of bidders</w:t>
      </w:r>
      <w:r w:rsidRPr="00446465">
        <w:rPr>
          <w:rFonts w:ascii="Times New Roman" w:hAnsi="Times New Roman"/>
          <w:sz w:val="28"/>
          <w:szCs w:val="28"/>
          <w:lang w:val="en-US"/>
        </w:rPr>
        <w:t xml:space="preserve">. </w:t>
      </w:r>
    </w:p>
    <w:p w14:paraId="7D75397C" w14:textId="17CFABB8"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243369" w:rsidRPr="00243369">
        <w:rPr>
          <w:rFonts w:ascii="Times New Roman" w:hAnsi="Times New Roman"/>
          <w:sz w:val="28"/>
          <w:szCs w:val="28"/>
          <w:lang w:val="en-US"/>
        </w:rPr>
        <w:t>(</w:t>
      </w:r>
      <w:hyperlink r:id="rId15" w:history="1">
        <w:r w:rsidR="00B56B20" w:rsidRPr="00B56B20">
          <w:rPr>
            <w:rStyle w:val="Hyperlink"/>
            <w:rFonts w:ascii="Times New Roman" w:hAnsi="Times New Roman"/>
            <w:sz w:val="28"/>
            <w:szCs w:val="28"/>
            <w:lang w:val="en-US"/>
          </w:rPr>
          <w:t>Vitaliy.Lysakov@cpcpipe.ru</w:t>
        </w:r>
      </w:hyperlink>
      <w:r w:rsidR="00B56B20" w:rsidRPr="00B56B20">
        <w:rPr>
          <w:rStyle w:val="Hyperlink"/>
          <w:rFonts w:ascii="Times New Roman" w:hAnsi="Times New Roman"/>
          <w:sz w:val="28"/>
          <w:szCs w:val="28"/>
          <w:lang w:val="en-US"/>
        </w:rPr>
        <w:t xml:space="preserve">, </w:t>
      </w:r>
      <w:hyperlink r:id="rId16" w:history="1">
        <w:r w:rsidR="00B56B20" w:rsidRPr="00B56B20">
          <w:rPr>
            <w:rStyle w:val="Hyperlink"/>
            <w:rFonts w:ascii="Times New Roman" w:hAnsi="Times New Roman"/>
            <w:sz w:val="28"/>
            <w:szCs w:val="28"/>
            <w:lang w:val="en-US"/>
          </w:rPr>
          <w:t>Kristina.Levchenko@cpcpipe.ru</w:t>
        </w:r>
      </w:hyperlink>
      <w:r w:rsidR="00243369" w:rsidRPr="00243369">
        <w:rPr>
          <w:rFonts w:ascii="Times New Roman" w:hAnsi="Times New Roman"/>
          <w:sz w:val="28"/>
          <w:szCs w:val="28"/>
          <w:lang w:val="en-US"/>
        </w:rPr>
        <w:t>)</w:t>
      </w:r>
      <w:r w:rsidR="00243369">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7" w:history="1">
        <w:r w:rsidRPr="00446465">
          <w:rPr>
            <w:rStyle w:val="Hyperlink"/>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 xml:space="preserve">). </w:t>
      </w:r>
    </w:p>
    <w:p w14:paraId="7D75397D" w14:textId="77777777" w:rsidR="00CB5B5B" w:rsidRPr="00CB5B5B"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being held without preauthorization, all required information and documents for preparation of a prequalification application and bid are indicated in the Notice</w:t>
      </w:r>
      <w:r w:rsidRPr="00446465">
        <w:rPr>
          <w:rFonts w:ascii="Times New Roman" w:hAnsi="Times New Roman"/>
          <w:sz w:val="28"/>
          <w:szCs w:val="28"/>
          <w:lang w:val="en-US"/>
        </w:rPr>
        <w:t>.</w:t>
      </w:r>
    </w:p>
    <w:p w14:paraId="7D753980" w14:textId="77777777" w:rsidR="00CB5B5B" w:rsidRPr="00446465" w:rsidRDefault="00CB5B5B" w:rsidP="00CB5B5B">
      <w:pPr>
        <w:pStyle w:val="BodyTextIndent2"/>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BodyTextIndent2"/>
        <w:ind w:left="0" w:firstLine="720"/>
        <w:jc w:val="both"/>
        <w:rPr>
          <w:rFonts w:ascii="Times New Roman" w:hAnsi="Times New Roman"/>
          <w:sz w:val="28"/>
          <w:szCs w:val="28"/>
          <w:lang w:val="en-US"/>
        </w:rPr>
      </w:pPr>
    </w:p>
    <w:p w14:paraId="7D753983" w14:textId="77777777" w:rsidR="00CB5B5B" w:rsidRPr="00CB5B5B"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lastRenderedPageBreak/>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BodyTextIndent2"/>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BodyTextIndent2"/>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be emailed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Files should be named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1254A6DA"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The following may be an example of archive: “</w:t>
      </w:r>
      <w:r w:rsidR="005015B9">
        <w:rPr>
          <w:rFonts w:ascii="Times New Roman" w:hAnsi="Times New Roman"/>
          <w:sz w:val="28"/>
          <w:szCs w:val="28"/>
          <w:lang w:val="en-US"/>
        </w:rPr>
        <w:t>4229</w:t>
      </w:r>
      <w:r w:rsidR="006D582B" w:rsidRPr="005015B9">
        <w:rPr>
          <w:rFonts w:ascii="Times New Roman" w:hAnsi="Times New Roman"/>
          <w:sz w:val="28"/>
          <w:szCs w:val="28"/>
          <w:lang w:val="en-US"/>
        </w:rPr>
        <w:t>-</w:t>
      </w:r>
      <w:r w:rsidR="006D582B" w:rsidRPr="006D582B">
        <w:rPr>
          <w:rFonts w:ascii="Times New Roman" w:hAnsi="Times New Roman"/>
          <w:sz w:val="28"/>
          <w:szCs w:val="28"/>
          <w:lang w:val="en-US"/>
        </w:rPr>
        <w:t>P</w:t>
      </w:r>
      <w:r w:rsidR="006D582B" w:rsidRPr="005015B9">
        <w:rPr>
          <w:rFonts w:ascii="Times New Roman" w:hAnsi="Times New Roman"/>
          <w:sz w:val="28"/>
          <w:szCs w:val="28"/>
          <w:lang w:val="en-US"/>
        </w:rPr>
        <w:t>D</w:t>
      </w:r>
      <w:r w:rsidR="006D582B" w:rsidRPr="006D582B">
        <w:rPr>
          <w:rFonts w:ascii="Times New Roman" w:hAnsi="Times New Roman"/>
          <w:sz w:val="28"/>
          <w:szCs w:val="28"/>
          <w:lang w:val="en-US"/>
        </w:rPr>
        <w:t xml:space="preserve"> </w:t>
      </w:r>
      <w:r w:rsidRPr="006D521F">
        <w:rPr>
          <w:rFonts w:ascii="Times New Roman" w:hAnsi="Times New Roman"/>
          <w:sz w:val="28"/>
          <w:szCs w:val="28"/>
          <w:lang w:val="en-US"/>
        </w:rPr>
        <w:t xml:space="preserve">_CPC-Balance_Sheet_part_1.rar”, which after dearchiving contains the following files: </w:t>
      </w:r>
    </w:p>
    <w:p w14:paraId="604180DA" w14:textId="007860EA"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w:t>
      </w:r>
      <w:r w:rsidR="005015B9">
        <w:rPr>
          <w:rFonts w:ascii="Times New Roman" w:hAnsi="Times New Roman"/>
          <w:sz w:val="28"/>
          <w:szCs w:val="28"/>
          <w:lang w:val="en-US"/>
        </w:rPr>
        <w:t>4229</w:t>
      </w:r>
      <w:r w:rsidR="006D582B" w:rsidRPr="006D582B">
        <w:rPr>
          <w:rFonts w:ascii="Times New Roman" w:hAnsi="Times New Roman"/>
          <w:sz w:val="28"/>
          <w:szCs w:val="28"/>
          <w:lang w:val="en-US"/>
        </w:rPr>
        <w:t xml:space="preserve">-PD </w:t>
      </w:r>
      <w:r w:rsidRPr="006D521F">
        <w:rPr>
          <w:rFonts w:ascii="Times New Roman" w:hAnsi="Times New Roman"/>
          <w:sz w:val="28"/>
          <w:szCs w:val="28"/>
          <w:lang w:val="en-US"/>
        </w:rPr>
        <w:t>_6_1_CPC-R _Balance Sheet_2012_part_1.pdf”, and</w:t>
      </w:r>
    </w:p>
    <w:p w14:paraId="4BF9075B" w14:textId="392E2BED"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w:t>
      </w:r>
      <w:r w:rsidR="005015B9">
        <w:rPr>
          <w:rFonts w:ascii="Times New Roman" w:hAnsi="Times New Roman"/>
          <w:sz w:val="28"/>
          <w:szCs w:val="28"/>
          <w:lang w:val="en-US"/>
        </w:rPr>
        <w:t>4229</w:t>
      </w:r>
      <w:bookmarkStart w:id="0" w:name="_GoBack"/>
      <w:bookmarkEnd w:id="0"/>
      <w:r w:rsidR="006D582B" w:rsidRPr="006D582B">
        <w:rPr>
          <w:rFonts w:ascii="Times New Roman" w:hAnsi="Times New Roman"/>
          <w:sz w:val="28"/>
          <w:szCs w:val="28"/>
          <w:lang w:val="en-US"/>
        </w:rPr>
        <w:t xml:space="preserve">-PD </w:t>
      </w:r>
      <w:r w:rsidRPr="006D521F">
        <w:rPr>
          <w:rFonts w:ascii="Times New Roman" w:hAnsi="Times New Roman"/>
          <w:sz w:val="28"/>
          <w:szCs w:val="28"/>
          <w:lang w:val="en-US"/>
        </w:rPr>
        <w:t>_6_1_CPC-R _Balance Sheet_2012_part_2.pdf”.</w:t>
      </w:r>
    </w:p>
    <w:p w14:paraId="4C534CD5" w14:textId="77777777" w:rsidR="006D521F" w:rsidRPr="006D521F" w:rsidRDefault="006D521F" w:rsidP="006D521F">
      <w:pPr>
        <w:pStyle w:val="BodyTextIndent2"/>
        <w:ind w:left="0" w:firstLine="720"/>
        <w:jc w:val="both"/>
        <w:rPr>
          <w:rFonts w:ascii="Times New Roman" w:hAnsi="Times New Roman"/>
          <w:b/>
          <w:sz w:val="28"/>
          <w:szCs w:val="28"/>
          <w:lang w:val="en-US"/>
        </w:rPr>
      </w:pPr>
    </w:p>
    <w:p w14:paraId="7D753984" w14:textId="155CE3FC" w:rsidR="00CB5B5B" w:rsidRPr="006D521F" w:rsidRDefault="00CB5B5B" w:rsidP="006D521F">
      <w:pPr>
        <w:pStyle w:val="BodyTextIndent2"/>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Bid is to be prepared and submitted in compliance with the Request for Proposal.</w:t>
      </w:r>
    </w:p>
    <w:p w14:paraId="7D753985" w14:textId="053F7223" w:rsidR="00CB5B5B" w:rsidRPr="00446465" w:rsidRDefault="006D521F"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sealed</w:t>
      </w:r>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ХХ</w:t>
      </w:r>
      <w:r w:rsidRPr="006D521F">
        <w:rPr>
          <w:rFonts w:ascii="Times New Roman" w:hAnsi="Times New Roman"/>
          <w:sz w:val="28"/>
          <w:szCs w:val="28"/>
          <w:lang w:val="en-US"/>
        </w:rPr>
        <w:t>-</w:t>
      </w:r>
      <w:r w:rsidR="00B56B20">
        <w:rPr>
          <w:rFonts w:ascii="Times New Roman" w:hAnsi="Times New Roman"/>
          <w:sz w:val="28"/>
          <w:szCs w:val="28"/>
          <w:lang w:val="en-US"/>
        </w:rPr>
        <w:t>P</w:t>
      </w:r>
      <w:r>
        <w:rPr>
          <w:rFonts w:ascii="Times New Roman" w:hAnsi="Times New Roman"/>
          <w:sz w:val="28"/>
          <w:szCs w:val="28"/>
          <w:lang w:val="en-US"/>
        </w:rPr>
        <w:t>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28964518"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Sealed envelopes with prequalification application and bid are to be addressed to</w:t>
      </w:r>
      <w:r w:rsidR="00C377EE">
        <w:rPr>
          <w:rFonts w:ascii="Times New Roman" w:hAnsi="Times New Roman"/>
          <w:sz w:val="28"/>
          <w:szCs w:val="28"/>
          <w:lang w:val="en-US"/>
        </w:rPr>
        <w:t xml:space="preserve"> 115093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C377EE">
        <w:rPr>
          <w:rFonts w:ascii="Times New Roman" w:hAnsi="Times New Roman"/>
          <w:sz w:val="28"/>
          <w:szCs w:val="28"/>
          <w:lang w:val="en-US"/>
        </w:rPr>
        <w:t>7</w:t>
      </w:r>
      <w:r w:rsidR="00C377EE" w:rsidRPr="00C377EE">
        <w:rPr>
          <w:rFonts w:ascii="Times New Roman" w:hAnsi="Times New Roman"/>
          <w:sz w:val="28"/>
          <w:szCs w:val="28"/>
          <w:lang w:val="en-US"/>
        </w:rPr>
        <w:t xml:space="preserve"> </w:t>
      </w:r>
      <w:r w:rsidR="00C377EE">
        <w:rPr>
          <w:rFonts w:ascii="Times New Roman" w:hAnsi="Times New Roman"/>
          <w:sz w:val="28"/>
          <w:szCs w:val="28"/>
          <w:lang w:val="en-US"/>
        </w:rPr>
        <w:t>Pavlovskaya</w:t>
      </w:r>
      <w:r>
        <w:rPr>
          <w:rFonts w:ascii="Times New Roman" w:hAnsi="Times New Roman"/>
          <w:sz w:val="28"/>
          <w:szCs w:val="28"/>
          <w:lang w:val="en-US"/>
        </w:rPr>
        <w:t xml:space="preserve"> st.</w:t>
      </w:r>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00C377EE">
        <w:rPr>
          <w:rFonts w:ascii="Times New Roman" w:hAnsi="Times New Roman"/>
          <w:sz w:val="28"/>
          <w:szCs w:val="28"/>
          <w:lang w:val="en-US"/>
        </w:rPr>
        <w:t>1</w:t>
      </w:r>
      <w:r w:rsidRPr="00446465">
        <w:rPr>
          <w:rFonts w:ascii="Times New Roman" w:hAnsi="Times New Roman"/>
          <w:sz w:val="28"/>
          <w:szCs w:val="28"/>
          <w:lang w:val="en-US"/>
        </w:rPr>
        <w:t xml:space="preserve">, </w:t>
      </w:r>
      <w:r w:rsidR="00C377EE">
        <w:rPr>
          <w:rFonts w:ascii="Times New Roman" w:hAnsi="Times New Roman"/>
          <w:sz w:val="28"/>
          <w:szCs w:val="28"/>
          <w:lang w:val="en-US"/>
        </w:rPr>
        <w:t>Business Center “P</w:t>
      </w:r>
      <w:r w:rsidR="00C377EE" w:rsidRPr="00C377EE">
        <w:rPr>
          <w:rFonts w:ascii="Times New Roman" w:hAnsi="Times New Roman"/>
          <w:sz w:val="28"/>
          <w:szCs w:val="28"/>
          <w:lang w:val="en-US"/>
        </w:rPr>
        <w:t>avlovsky</w:t>
      </w:r>
      <w:r>
        <w:rPr>
          <w:rFonts w:ascii="Times New Roman" w:hAnsi="Times New Roman"/>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Floor </w:t>
      </w:r>
      <w:r w:rsidR="00C377EE">
        <w:rPr>
          <w:rFonts w:ascii="Times New Roman" w:hAnsi="Times New Roman"/>
          <w:sz w:val="28"/>
          <w:szCs w:val="28"/>
          <w:lang w:val="en-US"/>
        </w:rPr>
        <w:t>1</w:t>
      </w:r>
      <w:r w:rsidRPr="00446465">
        <w:rPr>
          <w:rFonts w:ascii="Times New Roman" w:hAnsi="Times New Roman"/>
          <w:sz w:val="28"/>
          <w:szCs w:val="28"/>
          <w:lang w:val="en-US"/>
        </w:rPr>
        <w:t xml:space="preserve">, </w:t>
      </w:r>
      <w:r w:rsidR="00C377EE">
        <w:rPr>
          <w:rFonts w:ascii="Times New Roman" w:hAnsi="Times New Roman"/>
          <w:sz w:val="28"/>
          <w:szCs w:val="28"/>
          <w:lang w:val="en-US"/>
        </w:rPr>
        <w:t>CPC-K</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is not to be emailed</w:t>
      </w:r>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11D021E4" w14:textId="3BAC72E1" w:rsidR="00C377EE" w:rsidRPr="00DF5DAC" w:rsidRDefault="00C377EE" w:rsidP="00C377EE">
      <w:pPr>
        <w:pStyle w:val="BodyTextIndent2"/>
        <w:ind w:left="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BodyTextIndent2"/>
        <w:ind w:left="0" w:firstLine="720"/>
        <w:jc w:val="both"/>
        <w:rPr>
          <w:rFonts w:ascii="Times New Roman" w:hAnsi="Times New Roman"/>
          <w:sz w:val="28"/>
          <w:szCs w:val="28"/>
          <w:lang w:val="en-US"/>
        </w:rPr>
      </w:pPr>
    </w:p>
    <w:p w14:paraId="7D75398C"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Upon receipt of prequalification applications and bids, these are reviewed</w:t>
      </w:r>
      <w:r w:rsidRPr="00446465">
        <w:rPr>
          <w:rFonts w:ascii="Times New Roman" w:hAnsi="Times New Roman"/>
          <w:sz w:val="28"/>
          <w:szCs w:val="28"/>
          <w:lang w:val="en-US"/>
        </w:rPr>
        <w:t xml:space="preserve">. </w:t>
      </w:r>
    </w:p>
    <w:p w14:paraId="7D75398D"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First, prequalification applications and technical bids are reviewed for compliance with the CPC requirements. Upon results of the review, a list of bidders is approved</w:t>
      </w:r>
      <w:r w:rsidRPr="00446465">
        <w:rPr>
          <w:rFonts w:ascii="Times New Roman" w:hAnsi="Times New Roman"/>
          <w:sz w:val="28"/>
          <w:szCs w:val="28"/>
          <w:lang w:val="en-US"/>
        </w:rPr>
        <w:t xml:space="preserve">. </w:t>
      </w:r>
    </w:p>
    <w:p w14:paraId="7D75398E"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Only commercial bids of bidders included in the bidders list are admitted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Commercial bids of bidders not included in the bidders list are destroyed without opening in compliance with the CPC procedures.</w:t>
      </w:r>
    </w:p>
    <w:p w14:paraId="7D753990"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A complete procedure of interaction during bids review for compliance with the CPC requirements; request for additional documents; request for clarifications; negotiations;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8"/>
      <w:headerReference w:type="default" r:id="rId19"/>
      <w:footerReference w:type="even" r:id="rId20"/>
      <w:footerReference w:type="default" r:id="rId21"/>
      <w:headerReference w:type="first" r:id="rId22"/>
      <w:footerReference w:type="first" r:id="rId23"/>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32E44" w14:textId="77777777" w:rsidR="003C6F99" w:rsidRDefault="003C6F99">
      <w:r>
        <w:separator/>
      </w:r>
    </w:p>
  </w:endnote>
  <w:endnote w:type="continuationSeparator" w:id="0">
    <w:p w14:paraId="62FAB9F8" w14:textId="77777777" w:rsidR="003C6F99" w:rsidRDefault="003C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66BDFD25" w:rsidR="00613BB1" w:rsidRPr="00B30A5D" w:rsidRDefault="00613BB1">
    <w:pPr>
      <w:pStyle w:val="Footer"/>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PageNumber"/>
        <w:rFonts w:ascii="Times New Roman CYR" w:hAnsi="Times New Roman CYR"/>
        <w:sz w:val="20"/>
      </w:rPr>
      <w:fldChar w:fldCharType="begin"/>
    </w:r>
    <w:r>
      <w:rPr>
        <w:rStyle w:val="PageNumber"/>
        <w:rFonts w:ascii="Times New Roman CYR" w:hAnsi="Times New Roman CYR"/>
        <w:sz w:val="20"/>
      </w:rPr>
      <w:instrText xml:space="preserve"> PAGE </w:instrText>
    </w:r>
    <w:r>
      <w:rPr>
        <w:rStyle w:val="PageNumber"/>
        <w:rFonts w:ascii="Times New Roman CYR" w:hAnsi="Times New Roman CYR"/>
        <w:sz w:val="20"/>
      </w:rPr>
      <w:fldChar w:fldCharType="separate"/>
    </w:r>
    <w:r w:rsidR="005015B9">
      <w:rPr>
        <w:rStyle w:val="PageNumber"/>
        <w:rFonts w:ascii="Times New Roman CYR" w:hAnsi="Times New Roman CYR"/>
        <w:noProof/>
        <w:sz w:val="20"/>
      </w:rPr>
      <w:t>4</w:t>
    </w:r>
    <w:r>
      <w:rPr>
        <w:rStyle w:val="PageNumber"/>
        <w:rFonts w:ascii="Times New Roman CYR" w:hAnsi="Times New Roman CYR"/>
        <w:sz w:val="20"/>
      </w:rPr>
      <w:fldChar w:fldCharType="end"/>
    </w:r>
    <w:r>
      <w:rPr>
        <w:rStyle w:val="PageNumber"/>
        <w:rFonts w:ascii="Times New Roman CYR" w:hAnsi="Times New Roman CYR"/>
        <w:sz w:val="20"/>
      </w:rPr>
      <w:t xml:space="preserve"> из </w:t>
    </w:r>
    <w:r w:rsidR="00271FCC">
      <w:rPr>
        <w:rStyle w:val="PageNumber"/>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E2BD6" w14:textId="77777777" w:rsidR="003C6F99" w:rsidRDefault="003C6F99">
      <w:r>
        <w:separator/>
      </w:r>
    </w:p>
  </w:footnote>
  <w:footnote w:type="continuationSeparator" w:id="0">
    <w:p w14:paraId="0B130B92" w14:textId="77777777" w:rsidR="003C6F99" w:rsidRDefault="003C6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Header"/>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D0E"/>
    <w:rsid w:val="000207BE"/>
    <w:rsid w:val="0002218D"/>
    <w:rsid w:val="00044137"/>
    <w:rsid w:val="00045928"/>
    <w:rsid w:val="00070A8A"/>
    <w:rsid w:val="00072DE5"/>
    <w:rsid w:val="00074FAD"/>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20C6"/>
    <w:rsid w:val="0022406D"/>
    <w:rsid w:val="00243369"/>
    <w:rsid w:val="002618C8"/>
    <w:rsid w:val="0026418B"/>
    <w:rsid w:val="00270574"/>
    <w:rsid w:val="00271FCC"/>
    <w:rsid w:val="00282412"/>
    <w:rsid w:val="0028283B"/>
    <w:rsid w:val="00290A2B"/>
    <w:rsid w:val="00293C7B"/>
    <w:rsid w:val="00293FDF"/>
    <w:rsid w:val="002A4F67"/>
    <w:rsid w:val="002B0709"/>
    <w:rsid w:val="002B2C15"/>
    <w:rsid w:val="002B4ED4"/>
    <w:rsid w:val="002D0C8B"/>
    <w:rsid w:val="002E2137"/>
    <w:rsid w:val="002E308B"/>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93BF0"/>
    <w:rsid w:val="00393C88"/>
    <w:rsid w:val="00397E1B"/>
    <w:rsid w:val="003B5694"/>
    <w:rsid w:val="003B7A25"/>
    <w:rsid w:val="003C3DD1"/>
    <w:rsid w:val="003C6F99"/>
    <w:rsid w:val="003D1779"/>
    <w:rsid w:val="003D3D04"/>
    <w:rsid w:val="003E02B9"/>
    <w:rsid w:val="003E5FD8"/>
    <w:rsid w:val="003F097F"/>
    <w:rsid w:val="003F0FCA"/>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E2C90"/>
    <w:rsid w:val="005015B9"/>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D582B"/>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56C0"/>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260DC"/>
    <w:rsid w:val="00B30A5D"/>
    <w:rsid w:val="00B47780"/>
    <w:rsid w:val="00B55466"/>
    <w:rsid w:val="00B56B20"/>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377E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DF5DAC"/>
    <w:rsid w:val="00E053CA"/>
    <w:rsid w:val="00E1375B"/>
    <w:rsid w:val="00E16C73"/>
    <w:rsid w:val="00E24585"/>
    <w:rsid w:val="00E27071"/>
    <w:rsid w:val="00E30156"/>
    <w:rsid w:val="00E46772"/>
    <w:rsid w:val="00E62B87"/>
    <w:rsid w:val="00E65052"/>
    <w:rsid w:val="00E65E20"/>
    <w:rsid w:val="00E65E36"/>
    <w:rsid w:val="00E67D01"/>
    <w:rsid w:val="00E7594A"/>
    <w:rsid w:val="00E76996"/>
    <w:rsid w:val="00E76AA0"/>
    <w:rsid w:val="00E84152"/>
    <w:rsid w:val="00E93AEA"/>
    <w:rsid w:val="00EE662C"/>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027C"/>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53952"/>
  <w15:docId w15:val="{29AE29C2-01FF-4BB5-A9C5-DCCC3255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pPr>
      <w:keepNext/>
      <w:jc w:val="center"/>
      <w:outlineLvl w:val="0"/>
    </w:pPr>
    <w:rPr>
      <w:b/>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rFonts w:ascii="Times New Roman CYR" w:hAnsi="Times New Roman CYR"/>
      <w:b/>
      <w:sz w:val="22"/>
      <w:u w:val="single"/>
    </w:rPr>
  </w:style>
  <w:style w:type="paragraph" w:styleId="Heading4">
    <w:name w:val="heading 4"/>
    <w:basedOn w:val="Normal"/>
    <w:next w:val="Normal"/>
    <w:qFormat/>
    <w:pPr>
      <w:keepNext/>
      <w:jc w:val="center"/>
      <w:outlineLvl w:val="3"/>
    </w:pPr>
    <w:rPr>
      <w:rFonts w:ascii="Times New Roman CYR" w:hAnsi="Times New Roman CY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720"/>
    </w:pPr>
    <w:rPr>
      <w:rFonts w:ascii="Times New Roman CYR" w:hAnsi="Times New Roman CYR"/>
      <w:sz w:val="22"/>
    </w:rPr>
  </w:style>
  <w:style w:type="paragraph" w:styleId="BodyTextIndent3">
    <w:name w:val="Body Text Indent 3"/>
    <w:basedOn w:val="Normal"/>
    <w:pPr>
      <w:ind w:left="1418"/>
      <w:jc w:val="both"/>
    </w:pPr>
    <w:rPr>
      <w:rFonts w:ascii="Times New Roman CYR" w:hAnsi="Times New Roman CYR"/>
      <w:sz w:val="22"/>
    </w:rPr>
  </w:style>
  <w:style w:type="paragraph" w:styleId="BalloonText">
    <w:name w:val="Balloon Text"/>
    <w:basedOn w:val="Normal"/>
    <w:semiHidden/>
    <w:rsid w:val="00782D0E"/>
    <w:rPr>
      <w:rFonts w:ascii="Tahoma" w:hAnsi="Tahoma" w:cs="Tahoma"/>
      <w:sz w:val="16"/>
      <w:szCs w:val="16"/>
    </w:rPr>
  </w:style>
  <w:style w:type="character" w:styleId="Hyperlink">
    <w:name w:val="Hyperlink"/>
    <w:rsid w:val="00C64E03"/>
    <w:rPr>
      <w:color w:val="0000FF"/>
      <w:u w:val="single"/>
    </w:rPr>
  </w:style>
  <w:style w:type="table" w:styleId="TableGrid">
    <w:name w:val="Table Grid"/>
    <w:basedOn w:val="TableNormal"/>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034E4"/>
    <w:rPr>
      <w:b/>
      <w:bCs/>
    </w:rPr>
  </w:style>
  <w:style w:type="character" w:customStyle="1" w:styleId="CommentTextChar">
    <w:name w:val="Comment Text Char"/>
    <w:link w:val="CommentText"/>
    <w:semiHidden/>
    <w:rsid w:val="005034E4"/>
    <w:rPr>
      <w:rFonts w:ascii="Arial" w:hAnsi="Arial"/>
      <w:lang w:eastAsia="en-US"/>
    </w:rPr>
  </w:style>
  <w:style w:type="character" w:customStyle="1" w:styleId="CommentSubjectChar">
    <w:name w:val="Comment Subject Char"/>
    <w:link w:val="CommentSubject"/>
    <w:rsid w:val="005034E4"/>
    <w:rPr>
      <w:rFonts w:ascii="Arial" w:hAnsi="Arial"/>
      <w:b/>
      <w:bCs/>
      <w:lang w:eastAsia="en-US"/>
    </w:rPr>
  </w:style>
  <w:style w:type="paragraph" w:styleId="ListParagraph">
    <w:name w:val="List Paragraph"/>
    <w:basedOn w:val="Normal"/>
    <w:uiPriority w:val="34"/>
    <w:qFormat/>
    <w:rsid w:val="00FE6925"/>
    <w:pPr>
      <w:spacing w:before="200" w:after="200" w:line="276" w:lineRule="auto"/>
      <w:ind w:left="720"/>
      <w:contextualSpacing/>
    </w:pPr>
    <w:rPr>
      <w:rFonts w:ascii="Calibri" w:hAnsi="Calibri"/>
      <w:sz w:val="20"/>
    </w:rPr>
  </w:style>
  <w:style w:type="character" w:customStyle="1" w:styleId="Heading1Char">
    <w:name w:val="Heading 1 Char"/>
    <w:basedOn w:val="DefaultParagraphFont"/>
    <w:link w:val="Heading1"/>
    <w:rsid w:val="00CB5B5B"/>
    <w:rPr>
      <w:rFonts w:ascii="Arial" w:hAnsi="Arial"/>
      <w:b/>
      <w:sz w:val="24"/>
      <w:u w:val="single"/>
      <w:lang w:eastAsia="en-US"/>
    </w:rPr>
  </w:style>
  <w:style w:type="character" w:customStyle="1" w:styleId="BodyTextIndent2Char">
    <w:name w:val="Body Text Indent 2 Char"/>
    <w:basedOn w:val="DefaultParagraphFont"/>
    <w:link w:val="BodyTextIndent2"/>
    <w:rsid w:val="00CB5B5B"/>
    <w:rPr>
      <w:rFonts w:ascii="Times New Roman CYR" w:hAnsi="Times New Roman CYR"/>
      <w:sz w:val="22"/>
      <w:lang w:eastAsia="en-US"/>
    </w:rPr>
  </w:style>
  <w:style w:type="character" w:styleId="PlaceholderText">
    <w:name w:val="Placeholder Text"/>
    <w:basedOn w:val="DefaultParagraphFont"/>
    <w:uiPriority w:val="99"/>
    <w:semiHidden/>
    <w:rsid w:val="00243369"/>
    <w:rPr>
      <w:color w:val="808080"/>
    </w:rPr>
  </w:style>
  <w:style w:type="character" w:styleId="FollowedHyperlink">
    <w:name w:val="FollowedHyperlink"/>
    <w:basedOn w:val="DefaultParagraphFont"/>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tina.Levchenko@cpcpipe.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Vitaliy.Lysakov@cpcpipe.ru" TargetMode="External"/><Relationship Id="rId17" Type="http://schemas.openxmlformats.org/officeDocument/2006/relationships/hyperlink" Target="mailto:Secretary.CPCTenderBoard@cpcpipe.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ristina.Levchenko@cpcpipe.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Vitaliy.Lysakov@cpcpipe.r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y.CPCTenderBoard@cpcpipe.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2.xml><?xml version="1.0" encoding="utf-8"?>
<ds:datastoreItem xmlns:ds="http://schemas.openxmlformats.org/officeDocument/2006/customXml" ds:itemID="{C73213D0-E566-4A67-ADDD-01FEC947BD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100AC46-5EBC-45B6-8429-C2434DD0B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1383</Words>
  <Characters>7884</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9249</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Levc0815</cp:lastModifiedBy>
  <cp:revision>17</cp:revision>
  <cp:lastPrinted>2018-07-26T10:58:00Z</cp:lastPrinted>
  <dcterms:created xsi:type="dcterms:W3CDTF">2018-07-12T13:15:00Z</dcterms:created>
  <dcterms:modified xsi:type="dcterms:W3CDTF">2020-07-17T10:36:00Z</dcterms:modified>
</cp:coreProperties>
</file>